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8A" w:rsidRDefault="00A2158A" w:rsidP="00D4242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15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Your Student Success Plan is now in your </w:t>
      </w:r>
      <w:proofErr w:type="spellStart"/>
      <w:r w:rsidRPr="00A2158A">
        <w:rPr>
          <w:rFonts w:ascii="Times New Roman" w:eastAsia="Times New Roman" w:hAnsi="Times New Roman" w:cs="Times New Roman"/>
          <w:b/>
          <w:bCs/>
          <w:sz w:val="36"/>
          <w:szCs w:val="36"/>
        </w:rPr>
        <w:t>ePortfolio</w:t>
      </w:r>
      <w:proofErr w:type="spellEnd"/>
    </w:p>
    <w:p w:rsidR="00A2158A" w:rsidRPr="00A2158A" w:rsidRDefault="00A2158A" w:rsidP="00D4242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58A">
        <w:rPr>
          <w:rFonts w:ascii="Times New Roman" w:eastAsia="Times New Roman" w:hAnsi="Times New Roman" w:cs="Times New Roman"/>
          <w:b/>
          <w:bCs/>
          <w:sz w:val="28"/>
          <w:szCs w:val="28"/>
        </w:rPr>
        <w:t>learn MORE ABOUT IT AND how you can use it!</w:t>
      </w:r>
    </w:p>
    <w:p w:rsidR="00A2158A" w:rsidRDefault="00A2158A" w:rsidP="00A2158A">
      <w:pPr>
        <w:pStyle w:val="Heading3"/>
      </w:pPr>
    </w:p>
    <w:p w:rsidR="00A2158A" w:rsidRDefault="00A2158A" w:rsidP="00D42424">
      <w:pPr>
        <w:pStyle w:val="Heading3"/>
        <w:jc w:val="center"/>
      </w:pPr>
      <w:r>
        <w:t xml:space="preserve">Accessing your Student Success Plan (SSP) in your </w:t>
      </w:r>
      <w:proofErr w:type="spellStart"/>
      <w:r>
        <w:t>ePortfolio</w:t>
      </w:r>
      <w:proofErr w:type="spellEnd"/>
      <w:r>
        <w:t xml:space="preserve"> gives you a unique opportunity to interact with this tool as you plan your career at LaGuardia.</w:t>
      </w:r>
    </w:p>
    <w:p w:rsidR="001B276B" w:rsidRDefault="001B276B"/>
    <w:p w:rsidR="00A2158A" w:rsidRDefault="00A2158A" w:rsidP="00A2158A">
      <w:pPr>
        <w:jc w:val="both"/>
      </w:pPr>
      <w:r>
        <w:t>What the Student Success Plan (SSP) is:</w:t>
      </w:r>
    </w:p>
    <w:p w:rsidR="00A2158A" w:rsidRDefault="00A2158A" w:rsidP="00A2158A">
      <w:pPr>
        <w:jc w:val="both"/>
      </w:pPr>
      <w:r>
        <w:t xml:space="preserve">Your Student Success Plan is a plan you and your advisor will develop together each semester to guide you towards graduation. </w:t>
      </w:r>
      <w:r w:rsidRPr="00A2158A">
        <w:rPr>
          <w:b/>
        </w:rPr>
        <w:t xml:space="preserve">It is important to meet with your advisor at least one each semester to update your Student Success Plan </w:t>
      </w:r>
      <w:r>
        <w:t>and get the support you need so you are on track to graduate.</w:t>
      </w:r>
    </w:p>
    <w:p w:rsidR="00A2158A" w:rsidRDefault="00A2158A" w:rsidP="00A2158A">
      <w:pPr>
        <w:jc w:val="both"/>
      </w:pPr>
      <w:r>
        <w:t>Your SSP is comprehensive and covers both academic and non-academic aspects of your college journey. In most cases, your SSP will summarize your advising</w:t>
      </w:r>
      <w:r w:rsidR="00D42424">
        <w:t xml:space="preserve"> </w:t>
      </w:r>
      <w:r>
        <w:t xml:space="preserve">meeting and the topics covered and will have </w:t>
      </w:r>
      <w:r w:rsidR="00D42424">
        <w:t>‘</w:t>
      </w:r>
      <w:r>
        <w:t>action’ steps you need to work on, and ‘referrals,’ or campus offices you should visit to get more support. Completing these items will help you overcome obstacles and comple</w:t>
      </w:r>
      <w:r w:rsidR="00D42424">
        <w:t>te</w:t>
      </w:r>
      <w:r>
        <w:t xml:space="preserve"> your de</w:t>
      </w:r>
      <w:r w:rsidR="00D42424">
        <w:t>g</w:t>
      </w:r>
      <w:r>
        <w:t xml:space="preserve">ree on time. Students can access the SSP via </w:t>
      </w:r>
      <w:proofErr w:type="spellStart"/>
      <w:r w:rsidRPr="00D42424">
        <w:rPr>
          <w:color w:val="2F5496" w:themeColor="accent1" w:themeShade="BF"/>
        </w:rPr>
        <w:t>MyLaGuardia</w:t>
      </w:r>
      <w:proofErr w:type="spellEnd"/>
      <w:r w:rsidR="00D42424">
        <w:t>.</w:t>
      </w:r>
    </w:p>
    <w:p w:rsidR="00A2158A" w:rsidRDefault="00A2158A"/>
    <w:p w:rsidR="00A2158A" w:rsidRDefault="00A2158A" w:rsidP="00D42424">
      <w:pPr>
        <w:pStyle w:val="Heading4"/>
        <w:jc w:val="center"/>
      </w:pPr>
      <w:r>
        <w:t>The page is designed to help you understand what the Student Success Plan (SSP) is and how you can use it to stay on track for graduation.</w:t>
      </w:r>
    </w:p>
    <w:p w:rsidR="00A2158A" w:rsidRDefault="00A2158A" w:rsidP="00A2158A">
      <w:pPr>
        <w:pStyle w:val="Heading3"/>
      </w:pPr>
    </w:p>
    <w:p w:rsidR="00A2158A" w:rsidRDefault="00A2158A" w:rsidP="00D42424">
      <w:pPr>
        <w:pStyle w:val="Heading3"/>
        <w:jc w:val="center"/>
      </w:pPr>
      <w:r>
        <w:t xml:space="preserve">Adding this to your </w:t>
      </w:r>
      <w:proofErr w:type="spellStart"/>
      <w:r>
        <w:t>ePortfolio</w:t>
      </w:r>
      <w:proofErr w:type="spellEnd"/>
      <w:r>
        <w:t xml:space="preserve"> is easy!</w:t>
      </w:r>
    </w:p>
    <w:p w:rsidR="00A2158A" w:rsidRDefault="00A2158A" w:rsidP="00A2158A">
      <w:pPr>
        <w:pStyle w:val="Heading3"/>
      </w:pPr>
    </w:p>
    <w:p w:rsidR="00A2158A" w:rsidRDefault="00A2158A" w:rsidP="00D42424">
      <w:pPr>
        <w:pStyle w:val="Heading3"/>
        <w:jc w:val="center"/>
      </w:pPr>
      <w:r>
        <w:t>Just follow these 5 steps:</w:t>
      </w:r>
    </w:p>
    <w:p w:rsidR="00A2158A" w:rsidRDefault="00A2158A" w:rsidP="00A2158A">
      <w:pPr>
        <w:numPr>
          <w:ilvl w:val="0"/>
          <w:numId w:val="1"/>
        </w:numPr>
        <w:spacing w:before="100" w:beforeAutospacing="1" w:after="100" w:afterAutospacing="1"/>
      </w:pPr>
      <w:r>
        <w:t xml:space="preserve">Go to your </w:t>
      </w:r>
      <w:proofErr w:type="spellStart"/>
      <w:r>
        <w:t>ePortfolio</w:t>
      </w:r>
      <w:proofErr w:type="spellEnd"/>
    </w:p>
    <w:p w:rsidR="00A2158A" w:rsidRDefault="00A2158A" w:rsidP="00A2158A">
      <w:pPr>
        <w:numPr>
          <w:ilvl w:val="0"/>
          <w:numId w:val="1"/>
        </w:numPr>
        <w:spacing w:before="100" w:beforeAutospacing="1" w:after="100" w:afterAutospacing="1"/>
      </w:pPr>
      <w:r>
        <w:t>Click on the 'Student Success Plan' under the Graduation Plan section</w:t>
      </w:r>
    </w:p>
    <w:p w:rsidR="00A2158A" w:rsidRDefault="00A2158A" w:rsidP="00A2158A">
      <w:pPr>
        <w:numPr>
          <w:ilvl w:val="0"/>
          <w:numId w:val="1"/>
        </w:numPr>
        <w:spacing w:before="100" w:beforeAutospacing="1" w:after="100" w:afterAutospacing="1"/>
      </w:pPr>
      <w:r>
        <w:t>Click on 'Add content' button</w:t>
      </w:r>
    </w:p>
    <w:p w:rsidR="00A2158A" w:rsidRDefault="00A2158A" w:rsidP="00A2158A">
      <w:pPr>
        <w:numPr>
          <w:ilvl w:val="0"/>
          <w:numId w:val="1"/>
        </w:numPr>
        <w:spacing w:before="100" w:beforeAutospacing="1" w:after="100" w:afterAutospacing="1"/>
      </w:pPr>
      <w:r>
        <w:t>On the 'Template' tab, search for 'Student Success Plan'</w:t>
      </w:r>
    </w:p>
    <w:p w:rsidR="00A2158A" w:rsidRDefault="00A2158A" w:rsidP="00A2158A">
      <w:pPr>
        <w:numPr>
          <w:ilvl w:val="0"/>
          <w:numId w:val="1"/>
        </w:numPr>
        <w:spacing w:before="100" w:beforeAutospacing="1" w:after="100" w:afterAutospacing="1"/>
      </w:pPr>
      <w:r>
        <w:t>Click on 'Use this template'</w:t>
      </w:r>
    </w:p>
    <w:p w:rsidR="00A2158A" w:rsidRPr="00A2158A" w:rsidRDefault="00A2158A" w:rsidP="00A2158A"/>
    <w:p w:rsidR="00A2158A" w:rsidRDefault="00A2158A" w:rsidP="00D42424">
      <w:pPr>
        <w:pStyle w:val="Heading3"/>
        <w:jc w:val="center"/>
      </w:pPr>
      <w:r>
        <w:t>Or, take 30 seconds to watch this video:</w:t>
      </w:r>
    </w:p>
    <w:p w:rsidR="00A2158A" w:rsidRDefault="00A2158A"/>
    <w:p w:rsidR="00A2158A" w:rsidRDefault="00A2158A" w:rsidP="00D42424">
      <w:pPr>
        <w:pStyle w:val="Heading3"/>
        <w:jc w:val="center"/>
      </w:pPr>
      <w:r>
        <w:t>Here's what you will find:</w:t>
      </w:r>
    </w:p>
    <w:p w:rsidR="00A2158A" w:rsidRDefault="00A2158A" w:rsidP="00D42424">
      <w:pPr>
        <w:pStyle w:val="Heading4"/>
        <w:jc w:val="center"/>
      </w:pPr>
      <w:r>
        <w:t>In addition to accessing your SSP, you will find Tip Sheets and an activity to get you started using your SSP</w:t>
      </w:r>
    </w:p>
    <w:p w:rsidR="00A2158A" w:rsidRDefault="00A2158A"/>
    <w:p w:rsidR="00A2158A" w:rsidRDefault="00A2158A"/>
    <w:p w:rsidR="00A2158A" w:rsidRDefault="00A2158A" w:rsidP="00D42424">
      <w:pPr>
        <w:pStyle w:val="Heading4"/>
        <w:jc w:val="center"/>
      </w:pPr>
      <w:bookmarkStart w:id="0" w:name="_GoBack"/>
      <w:r>
        <w:t>That's it!</w:t>
      </w:r>
    </w:p>
    <w:bookmarkEnd w:id="0"/>
    <w:p w:rsidR="00A2158A" w:rsidRDefault="00A2158A"/>
    <w:sectPr w:rsidR="00A2158A" w:rsidSect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EEB"/>
    <w:multiLevelType w:val="multilevel"/>
    <w:tmpl w:val="85B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A"/>
    <w:rsid w:val="001B276B"/>
    <w:rsid w:val="006F7399"/>
    <w:rsid w:val="00A2158A"/>
    <w:rsid w:val="00D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A985"/>
  <w15:chartTrackingRefBased/>
  <w15:docId w15:val="{7E24F98F-72B4-3340-896F-0C4EF31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5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5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ize-span">
    <w:name w:val="auto-size-span"/>
    <w:basedOn w:val="DefaultParagraphFont"/>
    <w:rsid w:val="00A2158A"/>
  </w:style>
  <w:style w:type="character" w:customStyle="1" w:styleId="Heading3Char">
    <w:name w:val="Heading 3 Char"/>
    <w:basedOn w:val="DefaultParagraphFont"/>
    <w:link w:val="Heading3"/>
    <w:uiPriority w:val="9"/>
    <w:semiHidden/>
    <w:rsid w:val="00A215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58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1</cp:revision>
  <dcterms:created xsi:type="dcterms:W3CDTF">2019-04-30T09:46:00Z</dcterms:created>
  <dcterms:modified xsi:type="dcterms:W3CDTF">2019-04-30T09:59:00Z</dcterms:modified>
</cp:coreProperties>
</file>